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52A7" w14:textId="69BE6960" w:rsidR="001E2B17" w:rsidRPr="00D2500D" w:rsidRDefault="001E2B17" w:rsidP="001E2B17">
      <w:pPr>
        <w:snapToGrid w:val="0"/>
        <w:contextualSpacing/>
        <w:rPr>
          <w:rFonts w:ascii="ＭＳ 明朝" w:eastAsia="ＭＳ 明朝" w:hAnsi="ＭＳ 明朝"/>
          <w:sz w:val="24"/>
          <w:szCs w:val="24"/>
        </w:rPr>
      </w:pPr>
      <w:r w:rsidRPr="00D2500D">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D2500D">
        <w:rPr>
          <w:rFonts w:ascii="ＭＳ 明朝" w:eastAsia="ＭＳ 明朝" w:hAnsi="ＭＳ 明朝" w:hint="eastAsia"/>
          <w:sz w:val="24"/>
          <w:szCs w:val="24"/>
        </w:rPr>
        <w:t>号（第</w:t>
      </w:r>
      <w:r>
        <w:rPr>
          <w:rFonts w:ascii="ＭＳ 明朝" w:eastAsia="ＭＳ 明朝" w:hAnsi="ＭＳ 明朝" w:hint="eastAsia"/>
          <w:sz w:val="24"/>
          <w:szCs w:val="24"/>
        </w:rPr>
        <w:t>６</w:t>
      </w:r>
      <w:r w:rsidRPr="00D2500D">
        <w:rPr>
          <w:rFonts w:ascii="ＭＳ 明朝" w:eastAsia="ＭＳ 明朝" w:hAnsi="ＭＳ 明朝" w:hint="eastAsia"/>
          <w:sz w:val="24"/>
          <w:szCs w:val="24"/>
        </w:rPr>
        <w:t>条関係）</w:t>
      </w:r>
    </w:p>
    <w:p w14:paraId="1A80A51D" w14:textId="77777777" w:rsidR="001E2B17" w:rsidRPr="00D2500D" w:rsidRDefault="001E2B17" w:rsidP="001E2B17">
      <w:pPr>
        <w:snapToGrid w:val="0"/>
        <w:contextualSpacing/>
        <w:jc w:val="right"/>
        <w:rPr>
          <w:rFonts w:ascii="ＭＳ 明朝" w:eastAsia="ＭＳ 明朝" w:hAnsi="ＭＳ 明朝"/>
          <w:sz w:val="24"/>
          <w:szCs w:val="24"/>
        </w:rPr>
      </w:pPr>
      <w:r w:rsidRPr="00D2500D">
        <w:rPr>
          <w:rFonts w:ascii="ＭＳ 明朝" w:eastAsia="ＭＳ 明朝" w:hAnsi="ＭＳ 明朝" w:hint="eastAsia"/>
          <w:sz w:val="24"/>
          <w:szCs w:val="24"/>
        </w:rPr>
        <w:t>令和　　年　　月　　日</w:t>
      </w:r>
    </w:p>
    <w:p w14:paraId="544B1835" w14:textId="77777777" w:rsidR="001E2B17" w:rsidRDefault="001E2B17" w:rsidP="001E2B17">
      <w:pPr>
        <w:snapToGrid w:val="0"/>
        <w:contextualSpacing/>
        <w:rPr>
          <w:rFonts w:ascii="ＭＳ 明朝" w:eastAsia="ＭＳ 明朝" w:hAnsi="ＭＳ 明朝"/>
          <w:sz w:val="24"/>
          <w:szCs w:val="24"/>
        </w:rPr>
      </w:pPr>
    </w:p>
    <w:p w14:paraId="5FEC9ED1" w14:textId="77777777" w:rsidR="001E2B17" w:rsidRPr="00472050" w:rsidRDefault="001E2B17" w:rsidP="001E2B17">
      <w:pPr>
        <w:snapToGrid w:val="0"/>
        <w:contextualSpacing/>
        <w:rPr>
          <w:rFonts w:ascii="ＭＳ 明朝" w:eastAsia="ＭＳ 明朝" w:hAnsi="ＭＳ 明朝"/>
          <w:sz w:val="24"/>
          <w:szCs w:val="24"/>
        </w:rPr>
      </w:pPr>
    </w:p>
    <w:p w14:paraId="1395918B" w14:textId="77777777" w:rsidR="001E2B17" w:rsidRPr="00D2500D" w:rsidRDefault="001E2B17" w:rsidP="001E2B17">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誓　　約　　書</w:t>
      </w:r>
    </w:p>
    <w:p w14:paraId="6BFD3E43" w14:textId="77777777" w:rsidR="001E2B17" w:rsidRPr="00D2500D" w:rsidRDefault="001E2B17" w:rsidP="001E2B17">
      <w:pPr>
        <w:snapToGrid w:val="0"/>
        <w:contextualSpacing/>
        <w:rPr>
          <w:rFonts w:ascii="ＭＳ 明朝" w:eastAsia="ＭＳ 明朝" w:hAnsi="ＭＳ 明朝"/>
          <w:sz w:val="24"/>
          <w:szCs w:val="24"/>
        </w:rPr>
      </w:pPr>
    </w:p>
    <w:p w14:paraId="6D4A7617" w14:textId="77777777" w:rsidR="001E2B17" w:rsidRPr="00D2500D" w:rsidRDefault="001E2B17" w:rsidP="001E2B17">
      <w:pPr>
        <w:snapToGrid w:val="0"/>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t>高原町</w:t>
      </w:r>
      <w:r w:rsidRPr="00D2500D">
        <w:rPr>
          <w:rFonts w:ascii="ＭＳ 明朝" w:eastAsia="ＭＳ 明朝" w:hAnsi="ＭＳ 明朝" w:hint="eastAsia"/>
          <w:sz w:val="24"/>
          <w:szCs w:val="24"/>
        </w:rPr>
        <w:t>長</w:t>
      </w:r>
      <w:r>
        <w:rPr>
          <w:rFonts w:ascii="ＭＳ 明朝" w:eastAsia="ＭＳ 明朝" w:hAnsi="ＭＳ 明朝" w:hint="eastAsia"/>
          <w:sz w:val="24"/>
          <w:szCs w:val="24"/>
        </w:rPr>
        <w:t xml:space="preserve">　殿</w:t>
      </w:r>
    </w:p>
    <w:p w14:paraId="5CA143F8" w14:textId="77777777" w:rsidR="001E2B17" w:rsidRPr="00D2500D" w:rsidRDefault="001E2B17" w:rsidP="001E2B17">
      <w:pPr>
        <w:snapToGrid w:val="0"/>
        <w:contextualSpacing/>
        <w:rPr>
          <w:rFonts w:ascii="ＭＳ 明朝" w:eastAsia="ＭＳ 明朝" w:hAnsi="ＭＳ 明朝"/>
          <w:sz w:val="24"/>
          <w:szCs w:val="24"/>
        </w:rPr>
      </w:pPr>
    </w:p>
    <w:p w14:paraId="31B9656D" w14:textId="77777777" w:rsidR="001E2B17" w:rsidRPr="00472050" w:rsidRDefault="001E2B17" w:rsidP="001E2B17">
      <w:pPr>
        <w:wordWrap w:val="0"/>
        <w:snapToGrid w:val="0"/>
        <w:contextualSpacing/>
        <w:jc w:val="right"/>
        <w:rPr>
          <w:rFonts w:ascii="ＭＳ 明朝" w:eastAsia="ＭＳ 明朝" w:hAnsi="ＭＳ 明朝"/>
          <w:sz w:val="24"/>
          <w:szCs w:val="24"/>
          <w:u w:val="single"/>
        </w:rPr>
      </w:pPr>
      <w:r w:rsidRPr="00472050">
        <w:rPr>
          <w:rFonts w:ascii="ＭＳ 明朝" w:eastAsia="ＭＳ 明朝" w:hAnsi="ＭＳ 明朝"/>
          <w:sz w:val="24"/>
          <w:szCs w:val="24"/>
          <w:u w:val="single"/>
        </w:rPr>
        <w:t>住所</w:t>
      </w:r>
      <w:r w:rsidRPr="00472050">
        <w:rPr>
          <w:rFonts w:ascii="ＭＳ 明朝" w:eastAsia="ＭＳ 明朝" w:hAnsi="ＭＳ 明朝" w:hint="eastAsia"/>
          <w:sz w:val="24"/>
          <w:szCs w:val="24"/>
          <w:u w:val="single"/>
        </w:rPr>
        <w:t xml:space="preserve">　　　　　　　　　　　　　　</w:t>
      </w:r>
    </w:p>
    <w:p w14:paraId="3074C264" w14:textId="77777777" w:rsidR="001E2B17" w:rsidRPr="00472050" w:rsidRDefault="001E2B17" w:rsidP="001E2B17">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sz w:val="24"/>
          <w:szCs w:val="24"/>
        </w:rPr>
        <w:tab/>
      </w:r>
      <w:r w:rsidRPr="00472050">
        <w:rPr>
          <w:rFonts w:ascii="ＭＳ 明朝" w:eastAsia="ＭＳ 明朝" w:hAnsi="ＭＳ 明朝"/>
          <w:sz w:val="24"/>
          <w:szCs w:val="24"/>
          <w:u w:val="single"/>
        </w:rPr>
        <w:t>氏名</w:t>
      </w:r>
      <w:r w:rsidRPr="00472050">
        <w:rPr>
          <w:rFonts w:ascii="ＭＳ 明朝" w:eastAsia="ＭＳ 明朝" w:hAnsi="ＭＳ 明朝" w:hint="eastAsia"/>
          <w:sz w:val="24"/>
          <w:szCs w:val="24"/>
          <w:u w:val="single"/>
        </w:rPr>
        <w:t xml:space="preserve">　　　　　　　　　　　　　　</w:t>
      </w:r>
    </w:p>
    <w:p w14:paraId="0A524E39" w14:textId="77777777" w:rsidR="001E2B17" w:rsidRDefault="001E2B17" w:rsidP="001E2B17">
      <w:pPr>
        <w:snapToGrid w:val="0"/>
        <w:contextualSpacing/>
        <w:rPr>
          <w:rFonts w:ascii="ＭＳ 明朝" w:eastAsia="ＭＳ 明朝" w:hAnsi="ＭＳ 明朝"/>
          <w:sz w:val="24"/>
          <w:szCs w:val="24"/>
        </w:rPr>
      </w:pPr>
    </w:p>
    <w:p w14:paraId="128F96A9" w14:textId="77777777" w:rsidR="001E2B17" w:rsidRDefault="001E2B17" w:rsidP="001E2B17">
      <w:pPr>
        <w:snapToGrid w:val="0"/>
        <w:contextualSpacing/>
        <w:rPr>
          <w:rFonts w:ascii="ＭＳ 明朝" w:eastAsia="ＭＳ 明朝" w:hAnsi="ＭＳ 明朝"/>
          <w:sz w:val="24"/>
          <w:szCs w:val="24"/>
        </w:rPr>
      </w:pPr>
    </w:p>
    <w:p w14:paraId="29937C7B" w14:textId="77777777" w:rsidR="001E2B17" w:rsidRPr="00D2500D" w:rsidRDefault="001E2B17" w:rsidP="001E2B17">
      <w:pPr>
        <w:snapToGrid w:val="0"/>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t>高原町</w:t>
      </w:r>
      <w:r w:rsidRPr="00D2500D">
        <w:rPr>
          <w:rFonts w:ascii="ＭＳ 明朝" w:eastAsia="ＭＳ 明朝" w:hAnsi="ＭＳ 明朝" w:hint="eastAsia"/>
          <w:sz w:val="24"/>
          <w:szCs w:val="24"/>
        </w:rPr>
        <w:t>飼い主のいない猫の不妊手術助成事業補助金の交付を申請するにあたり、下記のとおり申告し及び誓約します。</w:t>
      </w:r>
    </w:p>
    <w:p w14:paraId="1A1B3F2C" w14:textId="77777777" w:rsidR="001E2B17" w:rsidRPr="00D2500D" w:rsidRDefault="001E2B17" w:rsidP="001E2B17">
      <w:pPr>
        <w:snapToGrid w:val="0"/>
        <w:ind w:firstLineChars="100" w:firstLine="240"/>
        <w:contextualSpacing/>
        <w:rPr>
          <w:rFonts w:ascii="ＭＳ 明朝" w:eastAsia="ＭＳ 明朝" w:hAnsi="ＭＳ 明朝"/>
          <w:sz w:val="24"/>
          <w:szCs w:val="24"/>
        </w:rPr>
      </w:pPr>
      <w:r w:rsidRPr="00D2500D">
        <w:rPr>
          <w:rFonts w:ascii="ＭＳ 明朝" w:eastAsia="ＭＳ 明朝" w:hAnsi="ＭＳ 明朝" w:hint="eastAsia"/>
          <w:sz w:val="24"/>
          <w:szCs w:val="24"/>
        </w:rPr>
        <w:t>この申告が虚偽であり、又はこの誓約に反したことにより、当方が不利益を被ることとなっても、異議は一切申し立てません。</w:t>
      </w:r>
    </w:p>
    <w:p w14:paraId="22532F36" w14:textId="77777777" w:rsidR="001E2B17" w:rsidRPr="00D2500D" w:rsidRDefault="001E2B17" w:rsidP="001E2B17">
      <w:pPr>
        <w:snapToGrid w:val="0"/>
        <w:ind w:firstLineChars="100" w:firstLine="240"/>
        <w:contextualSpacing/>
        <w:rPr>
          <w:rFonts w:ascii="ＭＳ 明朝" w:eastAsia="ＭＳ 明朝" w:hAnsi="ＭＳ 明朝"/>
          <w:sz w:val="24"/>
          <w:szCs w:val="24"/>
        </w:rPr>
      </w:pPr>
      <w:r w:rsidRPr="00D2500D">
        <w:rPr>
          <w:rFonts w:ascii="ＭＳ 明朝" w:eastAsia="ＭＳ 明朝" w:hAnsi="ＭＳ 明朝" w:hint="eastAsia"/>
          <w:sz w:val="24"/>
          <w:szCs w:val="24"/>
        </w:rPr>
        <w:t>また、</w:t>
      </w:r>
      <w:r>
        <w:rPr>
          <w:rFonts w:ascii="ＭＳ 明朝" w:eastAsia="ＭＳ 明朝" w:hAnsi="ＭＳ 明朝" w:hint="eastAsia"/>
          <w:sz w:val="24"/>
          <w:szCs w:val="24"/>
        </w:rPr>
        <w:t>高原町</w:t>
      </w:r>
      <w:r w:rsidRPr="00D2500D">
        <w:rPr>
          <w:rFonts w:ascii="ＭＳ 明朝" w:eastAsia="ＭＳ 明朝" w:hAnsi="ＭＳ 明朝" w:hint="eastAsia"/>
          <w:sz w:val="24"/>
          <w:szCs w:val="24"/>
        </w:rPr>
        <w:t>が当方の個人情報を宮崎県警察本部に提供し、照会すること及び当該照会に関する回答として、関係する個人情報の提供を受けることについて同意します。</w:t>
      </w:r>
    </w:p>
    <w:p w14:paraId="6C46F53E" w14:textId="77777777" w:rsidR="001E2B17" w:rsidRPr="00472050" w:rsidRDefault="001E2B17" w:rsidP="001E2B17">
      <w:pPr>
        <w:snapToGrid w:val="0"/>
        <w:contextualSpacing/>
        <w:rPr>
          <w:rFonts w:ascii="ＭＳ 明朝" w:eastAsia="ＭＳ 明朝" w:hAnsi="ＭＳ 明朝"/>
          <w:sz w:val="24"/>
          <w:szCs w:val="24"/>
        </w:rPr>
      </w:pPr>
    </w:p>
    <w:p w14:paraId="793B486D" w14:textId="77777777" w:rsidR="001E2B17" w:rsidRPr="00D2500D" w:rsidRDefault="001E2B17" w:rsidP="001E2B17">
      <w:pPr>
        <w:snapToGrid w:val="0"/>
        <w:contextualSpacing/>
        <w:rPr>
          <w:rFonts w:ascii="ＭＳ 明朝" w:eastAsia="ＭＳ 明朝" w:hAnsi="ＭＳ 明朝"/>
          <w:sz w:val="24"/>
          <w:szCs w:val="24"/>
        </w:rPr>
      </w:pPr>
    </w:p>
    <w:p w14:paraId="72567601" w14:textId="77777777" w:rsidR="001E2B17" w:rsidRPr="00D2500D" w:rsidRDefault="001E2B17" w:rsidP="001E2B17">
      <w:pPr>
        <w:snapToGrid w:val="0"/>
        <w:contextualSpacing/>
        <w:jc w:val="center"/>
        <w:rPr>
          <w:rFonts w:ascii="ＭＳ 明朝" w:eastAsia="ＭＳ 明朝" w:hAnsi="ＭＳ 明朝"/>
          <w:sz w:val="24"/>
          <w:szCs w:val="24"/>
        </w:rPr>
      </w:pPr>
      <w:r w:rsidRPr="00D2500D">
        <w:rPr>
          <w:rFonts w:ascii="ＭＳ 明朝" w:eastAsia="ＭＳ 明朝" w:hAnsi="ＭＳ 明朝" w:hint="eastAsia"/>
          <w:sz w:val="24"/>
          <w:szCs w:val="24"/>
        </w:rPr>
        <w:t>記</w:t>
      </w:r>
    </w:p>
    <w:p w14:paraId="79FA00AB" w14:textId="77777777" w:rsidR="001E2B17" w:rsidRPr="00D2500D" w:rsidRDefault="001E2B17" w:rsidP="001E2B17">
      <w:pPr>
        <w:snapToGrid w:val="0"/>
        <w:contextualSpacing/>
        <w:rPr>
          <w:rFonts w:ascii="ＭＳ 明朝" w:eastAsia="ＭＳ 明朝" w:hAnsi="ＭＳ 明朝"/>
          <w:sz w:val="24"/>
          <w:szCs w:val="24"/>
        </w:rPr>
      </w:pPr>
    </w:p>
    <w:p w14:paraId="06F88727" w14:textId="77777777" w:rsidR="001E2B17" w:rsidRDefault="001E2B17" w:rsidP="001E2B17">
      <w:pPr>
        <w:snapToGrid w:val="0"/>
        <w:contextualSpacing/>
        <w:rPr>
          <w:rFonts w:ascii="ＭＳ 明朝" w:eastAsia="ＭＳ 明朝" w:hAnsi="ＭＳ 明朝"/>
          <w:sz w:val="24"/>
          <w:szCs w:val="24"/>
        </w:rPr>
      </w:pPr>
    </w:p>
    <w:p w14:paraId="07658D5B" w14:textId="77777777" w:rsidR="001E2B17" w:rsidRPr="00D2500D" w:rsidRDefault="001E2B17" w:rsidP="001E2B17">
      <w:pPr>
        <w:snapToGrid w:val="0"/>
        <w:contextualSpacing/>
        <w:rPr>
          <w:rFonts w:ascii="ＭＳ 明朝" w:eastAsia="ＭＳ 明朝" w:hAnsi="ＭＳ 明朝"/>
          <w:sz w:val="24"/>
          <w:szCs w:val="24"/>
        </w:rPr>
      </w:pPr>
      <w:r>
        <w:rPr>
          <w:rFonts w:ascii="ＭＳ 明朝" w:eastAsia="ＭＳ 明朝" w:hAnsi="ＭＳ 明朝" w:hint="eastAsia"/>
          <w:sz w:val="24"/>
          <w:szCs w:val="24"/>
        </w:rPr>
        <w:t>（１）</w:t>
      </w:r>
      <w:r w:rsidRPr="00D2500D">
        <w:rPr>
          <w:rFonts w:ascii="ＭＳ 明朝" w:eastAsia="ＭＳ 明朝" w:hAnsi="ＭＳ 明朝"/>
          <w:sz w:val="24"/>
          <w:szCs w:val="24"/>
        </w:rPr>
        <w:t>本補助金交付申請の対象となる猫は飼い主のいない猫です。</w:t>
      </w:r>
    </w:p>
    <w:p w14:paraId="5DEC99A6"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（２）</w:t>
      </w:r>
      <w:r w:rsidRPr="00D2500D">
        <w:rPr>
          <w:rFonts w:ascii="ＭＳ 明朝" w:eastAsia="ＭＳ 明朝" w:hAnsi="ＭＳ 明朝"/>
          <w:sz w:val="24"/>
          <w:szCs w:val="24"/>
        </w:rPr>
        <w:t>不妊手術後の猫のうち譲渡可能な猫については、終生を屋内で飼養できる者を探し譲渡するよう努めます。</w:t>
      </w:r>
    </w:p>
    <w:p w14:paraId="58CF5AFB"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（３）</w:t>
      </w:r>
      <w:r w:rsidRPr="00D2500D">
        <w:rPr>
          <w:rFonts w:ascii="ＭＳ 明朝" w:eastAsia="ＭＳ 明朝" w:hAnsi="ＭＳ 明朝"/>
          <w:sz w:val="24"/>
          <w:szCs w:val="24"/>
        </w:rPr>
        <w:t>不妊手術後、譲渡不能又は譲渡に努めたが引き取り手がおらず、手術後の猫を当該手術前の生息場所に戻す場合は、トイレの設置や餌の適正な管理等周辺環境の美化を図ります。</w:t>
      </w:r>
    </w:p>
    <w:p w14:paraId="25E23BAF"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（４）</w:t>
      </w:r>
      <w:r w:rsidRPr="00D2500D">
        <w:rPr>
          <w:rFonts w:ascii="ＭＳ 明朝" w:eastAsia="ＭＳ 明朝" w:hAnsi="ＭＳ 明朝"/>
          <w:sz w:val="24"/>
          <w:szCs w:val="24"/>
        </w:rPr>
        <w:t>エサやりやトイレの設置場所を活動地域内に設ける際には、その土地の所有者又は管理者の承諾を得ます。</w:t>
      </w:r>
    </w:p>
    <w:p w14:paraId="73185CA6" w14:textId="77777777" w:rsidR="001E2B17" w:rsidRPr="00D2500D" w:rsidRDefault="001E2B17" w:rsidP="001E2B17">
      <w:pPr>
        <w:snapToGrid w:val="0"/>
        <w:contextualSpacing/>
        <w:rPr>
          <w:rFonts w:ascii="ＭＳ 明朝" w:eastAsia="ＭＳ 明朝" w:hAnsi="ＭＳ 明朝"/>
          <w:sz w:val="24"/>
          <w:szCs w:val="24"/>
        </w:rPr>
      </w:pPr>
      <w:r>
        <w:rPr>
          <w:rFonts w:ascii="ＭＳ 明朝" w:eastAsia="ＭＳ 明朝" w:hAnsi="ＭＳ 明朝" w:hint="eastAsia"/>
          <w:sz w:val="24"/>
          <w:szCs w:val="24"/>
        </w:rPr>
        <w:t>（５）</w:t>
      </w:r>
      <w:r w:rsidRPr="00D2500D">
        <w:rPr>
          <w:rFonts w:ascii="ＭＳ 明朝" w:eastAsia="ＭＳ 明朝" w:hAnsi="ＭＳ 明朝"/>
          <w:sz w:val="24"/>
          <w:szCs w:val="24"/>
        </w:rPr>
        <w:t>不妊手術及び手術後の猫の管理等に関する苦情やトラブル等に対応します。</w:t>
      </w:r>
    </w:p>
    <w:p w14:paraId="08A72F5D"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（６）</w:t>
      </w:r>
      <w:r w:rsidRPr="00D2500D">
        <w:rPr>
          <w:rFonts w:ascii="ＭＳ 明朝" w:eastAsia="ＭＳ 明朝" w:hAnsi="ＭＳ 明朝"/>
          <w:sz w:val="24"/>
          <w:szCs w:val="24"/>
        </w:rPr>
        <w:t>当方は、暴力団関係者（</w:t>
      </w:r>
      <w:r>
        <w:rPr>
          <w:rFonts w:ascii="ＭＳ 明朝" w:eastAsia="ＭＳ 明朝" w:hAnsi="ＭＳ 明朝" w:hint="eastAsia"/>
          <w:sz w:val="24"/>
          <w:szCs w:val="24"/>
        </w:rPr>
        <w:t>高原町</w:t>
      </w:r>
      <w:r w:rsidRPr="00D2500D">
        <w:rPr>
          <w:rFonts w:ascii="ＭＳ 明朝" w:eastAsia="ＭＳ 明朝" w:hAnsi="ＭＳ 明朝"/>
          <w:sz w:val="24"/>
          <w:szCs w:val="24"/>
        </w:rPr>
        <w:t>暴力団排除条例（平成</w:t>
      </w:r>
      <w:r>
        <w:rPr>
          <w:rFonts w:ascii="ＭＳ 明朝" w:eastAsia="ＭＳ 明朝" w:hAnsi="ＭＳ 明朝" w:hint="eastAsia"/>
          <w:sz w:val="24"/>
          <w:szCs w:val="24"/>
        </w:rPr>
        <w:t>２３</w:t>
      </w:r>
      <w:r w:rsidRPr="00D2500D">
        <w:rPr>
          <w:rFonts w:ascii="ＭＳ 明朝" w:eastAsia="ＭＳ 明朝" w:hAnsi="ＭＳ 明朝"/>
          <w:sz w:val="24"/>
          <w:szCs w:val="24"/>
        </w:rPr>
        <w:t>年条例第</w:t>
      </w:r>
      <w:r>
        <w:rPr>
          <w:rFonts w:ascii="ＭＳ 明朝" w:eastAsia="ＭＳ 明朝" w:hAnsi="ＭＳ 明朝" w:hint="eastAsia"/>
          <w:sz w:val="24"/>
          <w:szCs w:val="24"/>
        </w:rPr>
        <w:t>１６</w:t>
      </w:r>
      <w:r w:rsidRPr="00D2500D">
        <w:rPr>
          <w:rFonts w:ascii="ＭＳ 明朝" w:eastAsia="ＭＳ 明朝" w:hAnsi="ＭＳ 明朝"/>
          <w:sz w:val="24"/>
          <w:szCs w:val="24"/>
        </w:rPr>
        <w:t>号。以下「条例」という。）第２条に規定する暴力団関係者をいう。以下同じ。）ではありません。また、将来においても同様です。</w:t>
      </w:r>
    </w:p>
    <w:p w14:paraId="10D0BB5C"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（７）</w:t>
      </w:r>
      <w:r w:rsidRPr="00D2500D">
        <w:rPr>
          <w:rFonts w:ascii="ＭＳ 明朝" w:eastAsia="ＭＳ 明朝" w:hAnsi="ＭＳ 明朝"/>
          <w:sz w:val="24"/>
          <w:szCs w:val="24"/>
        </w:rPr>
        <w:t>当方は、暴力団又は暴力団員に対して資金等を供給し、又は便宜を供与するなど、暴力団の維持、運営に協力し、又は関与していません。また、将来においても同様です。</w:t>
      </w:r>
    </w:p>
    <w:p w14:paraId="32B07138" w14:textId="77777777" w:rsidR="001E2B17" w:rsidRPr="00D2500D" w:rsidRDefault="001E2B17" w:rsidP="001E2B17">
      <w:pPr>
        <w:snapToGrid w:val="0"/>
        <w:ind w:left="480" w:hangingChars="200" w:hanging="480"/>
        <w:contextualSpacing/>
        <w:rPr>
          <w:rFonts w:ascii="ＭＳ 明朝" w:eastAsia="ＭＳ 明朝" w:hAnsi="ＭＳ 明朝"/>
          <w:sz w:val="24"/>
          <w:szCs w:val="24"/>
        </w:rPr>
      </w:pPr>
      <w:r>
        <w:rPr>
          <w:rFonts w:ascii="ＭＳ 明朝" w:eastAsia="ＭＳ 明朝" w:hAnsi="ＭＳ 明朝" w:hint="eastAsia"/>
          <w:sz w:val="24"/>
          <w:szCs w:val="24"/>
        </w:rPr>
        <w:t>（８）</w:t>
      </w:r>
      <w:r w:rsidRPr="00D2500D">
        <w:rPr>
          <w:rFonts w:ascii="ＭＳ 明朝" w:eastAsia="ＭＳ 明朝" w:hAnsi="ＭＳ 明朝"/>
          <w:sz w:val="24"/>
          <w:szCs w:val="24"/>
        </w:rPr>
        <w:t>当方は、暴力団又は暴力団員と社会的に非難されるべき関係を有していません。また、将来においても同様です。</w:t>
      </w:r>
    </w:p>
    <w:p w14:paraId="35F43F0C" w14:textId="77777777" w:rsidR="001E2B17" w:rsidRPr="00D2500D" w:rsidRDefault="001E2B17" w:rsidP="001E2B17">
      <w:pPr>
        <w:snapToGrid w:val="0"/>
        <w:contextualSpacing/>
        <w:rPr>
          <w:rFonts w:ascii="ＭＳ 明朝" w:eastAsia="ＭＳ 明朝" w:hAnsi="ＭＳ 明朝"/>
          <w:sz w:val="24"/>
          <w:szCs w:val="24"/>
        </w:rPr>
      </w:pPr>
    </w:p>
    <w:p w14:paraId="762370B2" w14:textId="77777777" w:rsidR="001E2B17" w:rsidRPr="00D2500D" w:rsidRDefault="001E2B17" w:rsidP="001E2B17">
      <w:pPr>
        <w:snapToGrid w:val="0"/>
        <w:contextualSpacing/>
        <w:rPr>
          <w:rFonts w:ascii="ＭＳ 明朝" w:eastAsia="ＭＳ 明朝" w:hAnsi="ＭＳ 明朝"/>
          <w:sz w:val="24"/>
          <w:szCs w:val="24"/>
        </w:rPr>
      </w:pPr>
    </w:p>
    <w:p w14:paraId="48A7457D" w14:textId="4D2ECEE0" w:rsidR="001E2B17" w:rsidRPr="00D2500D" w:rsidRDefault="001E2B17" w:rsidP="001E2B17">
      <w:pPr>
        <w:rPr>
          <w:rFonts w:ascii="ＭＳ 明朝" w:eastAsia="ＭＳ 明朝" w:hAnsi="ＭＳ 明朝"/>
          <w:sz w:val="24"/>
          <w:szCs w:val="24"/>
        </w:rPr>
      </w:pPr>
    </w:p>
    <w:sectPr w:rsidR="001E2B17" w:rsidRPr="00D2500D" w:rsidSect="00633539">
      <w:pgSz w:w="11906" w:h="16838" w:code="9"/>
      <w:pgMar w:top="1135"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858B" w14:textId="77777777" w:rsidR="00C36A13" w:rsidRDefault="00C36A13" w:rsidP="00FD45DC">
      <w:r>
        <w:separator/>
      </w:r>
    </w:p>
  </w:endnote>
  <w:endnote w:type="continuationSeparator" w:id="0">
    <w:p w14:paraId="50647E62" w14:textId="77777777" w:rsidR="00C36A13" w:rsidRDefault="00C36A13" w:rsidP="00FD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B7A8" w14:textId="77777777" w:rsidR="00C36A13" w:rsidRDefault="00C36A13" w:rsidP="00FD45DC">
      <w:r>
        <w:separator/>
      </w:r>
    </w:p>
  </w:footnote>
  <w:footnote w:type="continuationSeparator" w:id="0">
    <w:p w14:paraId="5D923CDC" w14:textId="77777777" w:rsidR="00C36A13" w:rsidRDefault="00C36A13" w:rsidP="00FD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EA1"/>
    <w:multiLevelType w:val="hybridMultilevel"/>
    <w:tmpl w:val="B288B848"/>
    <w:lvl w:ilvl="0" w:tplc="E466CD5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52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DC"/>
    <w:rsid w:val="00005DB0"/>
    <w:rsid w:val="00031797"/>
    <w:rsid w:val="00042CC9"/>
    <w:rsid w:val="000739CE"/>
    <w:rsid w:val="000C348E"/>
    <w:rsid w:val="000C45C1"/>
    <w:rsid w:val="001108E3"/>
    <w:rsid w:val="00132D20"/>
    <w:rsid w:val="0015030E"/>
    <w:rsid w:val="0015380C"/>
    <w:rsid w:val="00162BD6"/>
    <w:rsid w:val="00165048"/>
    <w:rsid w:val="001A7C82"/>
    <w:rsid w:val="001B42C9"/>
    <w:rsid w:val="001B4407"/>
    <w:rsid w:val="001E2B17"/>
    <w:rsid w:val="002003B5"/>
    <w:rsid w:val="002568C2"/>
    <w:rsid w:val="00267334"/>
    <w:rsid w:val="002B2E53"/>
    <w:rsid w:val="002C3928"/>
    <w:rsid w:val="002E005B"/>
    <w:rsid w:val="00302085"/>
    <w:rsid w:val="003225D3"/>
    <w:rsid w:val="003230F1"/>
    <w:rsid w:val="00335932"/>
    <w:rsid w:val="003A2ECA"/>
    <w:rsid w:val="003B3B06"/>
    <w:rsid w:val="003C56DD"/>
    <w:rsid w:val="003D0AE1"/>
    <w:rsid w:val="003E47A6"/>
    <w:rsid w:val="003E61FE"/>
    <w:rsid w:val="003F253F"/>
    <w:rsid w:val="004465BA"/>
    <w:rsid w:val="00466211"/>
    <w:rsid w:val="00472050"/>
    <w:rsid w:val="00476143"/>
    <w:rsid w:val="004F507B"/>
    <w:rsid w:val="004F74FF"/>
    <w:rsid w:val="00523195"/>
    <w:rsid w:val="00552C12"/>
    <w:rsid w:val="00567F2E"/>
    <w:rsid w:val="005C652B"/>
    <w:rsid w:val="005E4FAC"/>
    <w:rsid w:val="005F62BB"/>
    <w:rsid w:val="006044BD"/>
    <w:rsid w:val="00633539"/>
    <w:rsid w:val="00653771"/>
    <w:rsid w:val="00674E7C"/>
    <w:rsid w:val="006958AA"/>
    <w:rsid w:val="006B014D"/>
    <w:rsid w:val="006C5833"/>
    <w:rsid w:val="006D54C8"/>
    <w:rsid w:val="006F35B3"/>
    <w:rsid w:val="00714F64"/>
    <w:rsid w:val="007172CC"/>
    <w:rsid w:val="00731272"/>
    <w:rsid w:val="00741145"/>
    <w:rsid w:val="007824D9"/>
    <w:rsid w:val="007B0DCF"/>
    <w:rsid w:val="008000C3"/>
    <w:rsid w:val="00804A1A"/>
    <w:rsid w:val="00857E9F"/>
    <w:rsid w:val="00866356"/>
    <w:rsid w:val="008A7AAF"/>
    <w:rsid w:val="009070A5"/>
    <w:rsid w:val="009C2006"/>
    <w:rsid w:val="009C7B0F"/>
    <w:rsid w:val="009D3D58"/>
    <w:rsid w:val="009E7511"/>
    <w:rsid w:val="00A1622E"/>
    <w:rsid w:val="00A178CA"/>
    <w:rsid w:val="00A365A3"/>
    <w:rsid w:val="00A44DD4"/>
    <w:rsid w:val="00A60782"/>
    <w:rsid w:val="00AE5D51"/>
    <w:rsid w:val="00AF16ED"/>
    <w:rsid w:val="00AF452C"/>
    <w:rsid w:val="00B16E95"/>
    <w:rsid w:val="00B17264"/>
    <w:rsid w:val="00BC7BFD"/>
    <w:rsid w:val="00BD7BF2"/>
    <w:rsid w:val="00BE2F6B"/>
    <w:rsid w:val="00C15EED"/>
    <w:rsid w:val="00C273B9"/>
    <w:rsid w:val="00C36A13"/>
    <w:rsid w:val="00C416CB"/>
    <w:rsid w:val="00C511B3"/>
    <w:rsid w:val="00C51E60"/>
    <w:rsid w:val="00C55A98"/>
    <w:rsid w:val="00CB22D6"/>
    <w:rsid w:val="00D14AA6"/>
    <w:rsid w:val="00D15E93"/>
    <w:rsid w:val="00D2500D"/>
    <w:rsid w:val="00D51FC0"/>
    <w:rsid w:val="00D56C7F"/>
    <w:rsid w:val="00D97D24"/>
    <w:rsid w:val="00DA4D03"/>
    <w:rsid w:val="00DC1F6B"/>
    <w:rsid w:val="00DE3CAF"/>
    <w:rsid w:val="00E33A84"/>
    <w:rsid w:val="00E3782D"/>
    <w:rsid w:val="00E564A2"/>
    <w:rsid w:val="00E57433"/>
    <w:rsid w:val="00E63011"/>
    <w:rsid w:val="00EC1A61"/>
    <w:rsid w:val="00F64625"/>
    <w:rsid w:val="00F65194"/>
    <w:rsid w:val="00F85DE1"/>
    <w:rsid w:val="00FD45DC"/>
    <w:rsid w:val="00FE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FAFFD0"/>
  <w15:chartTrackingRefBased/>
  <w15:docId w15:val="{58002931-14CC-4792-9A26-BE97EDCC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5DC"/>
    <w:pPr>
      <w:tabs>
        <w:tab w:val="center" w:pos="4252"/>
        <w:tab w:val="right" w:pos="8504"/>
      </w:tabs>
      <w:snapToGrid w:val="0"/>
    </w:pPr>
  </w:style>
  <w:style w:type="character" w:customStyle="1" w:styleId="a4">
    <w:name w:val="ヘッダー (文字)"/>
    <w:basedOn w:val="a0"/>
    <w:link w:val="a3"/>
    <w:uiPriority w:val="99"/>
    <w:rsid w:val="00FD45DC"/>
  </w:style>
  <w:style w:type="paragraph" w:styleId="a5">
    <w:name w:val="footer"/>
    <w:basedOn w:val="a"/>
    <w:link w:val="a6"/>
    <w:uiPriority w:val="99"/>
    <w:unhideWhenUsed/>
    <w:rsid w:val="00FD45DC"/>
    <w:pPr>
      <w:tabs>
        <w:tab w:val="center" w:pos="4252"/>
        <w:tab w:val="right" w:pos="8504"/>
      </w:tabs>
      <w:snapToGrid w:val="0"/>
    </w:pPr>
  </w:style>
  <w:style w:type="character" w:customStyle="1" w:styleId="a6">
    <w:name w:val="フッター (文字)"/>
    <w:basedOn w:val="a0"/>
    <w:link w:val="a5"/>
    <w:uiPriority w:val="99"/>
    <w:rsid w:val="00FD45DC"/>
  </w:style>
  <w:style w:type="table" w:styleId="a7">
    <w:name w:val="Table Grid"/>
    <w:basedOn w:val="a1"/>
    <w:uiPriority w:val="39"/>
    <w:rsid w:val="003E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2D20"/>
    <w:pPr>
      <w:ind w:leftChars="400" w:left="840"/>
    </w:pPr>
  </w:style>
  <w:style w:type="paragraph" w:styleId="a9">
    <w:name w:val="Balloon Text"/>
    <w:basedOn w:val="a"/>
    <w:link w:val="aa"/>
    <w:uiPriority w:val="99"/>
    <w:semiHidden/>
    <w:unhideWhenUsed/>
    <w:rsid w:val="005F62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2B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55A98"/>
  </w:style>
  <w:style w:type="character" w:customStyle="1" w:styleId="ac">
    <w:name w:val="日付 (文字)"/>
    <w:basedOn w:val="a0"/>
    <w:link w:val="ab"/>
    <w:uiPriority w:val="99"/>
    <w:semiHidden/>
    <w:rsid w:val="00C55A98"/>
  </w:style>
  <w:style w:type="paragraph" w:styleId="ad">
    <w:name w:val="Body Text Indent"/>
    <w:basedOn w:val="a"/>
    <w:link w:val="ae"/>
    <w:uiPriority w:val="99"/>
    <w:unhideWhenUsed/>
    <w:rsid w:val="001B4407"/>
    <w:pPr>
      <w:overflowPunct w:val="0"/>
      <w:adjustRightInd w:val="0"/>
      <w:ind w:left="240" w:hangingChars="100" w:hanging="240"/>
      <w:textAlignment w:val="baseline"/>
    </w:pPr>
    <w:rPr>
      <w:rFonts w:ascii="Times New Roman" w:eastAsia="ＭＳ 明朝" w:hAnsi="Times New Roman" w:cs="ＭＳ 明朝"/>
      <w:color w:val="000000" w:themeColor="text1"/>
      <w:kern w:val="0"/>
      <w:sz w:val="24"/>
      <w:szCs w:val="24"/>
    </w:rPr>
  </w:style>
  <w:style w:type="character" w:customStyle="1" w:styleId="ae">
    <w:name w:val="本文インデント (文字)"/>
    <w:basedOn w:val="a0"/>
    <w:link w:val="ad"/>
    <w:uiPriority w:val="99"/>
    <w:rsid w:val="001B4407"/>
    <w:rPr>
      <w:rFonts w:ascii="Times New Roman" w:eastAsia="ＭＳ 明朝" w:hAnsi="Times New Roman" w:cs="ＭＳ 明朝"/>
      <w:color w:val="000000" w:themeColor="text1"/>
      <w:kern w:val="0"/>
      <w:sz w:val="24"/>
      <w:szCs w:val="24"/>
    </w:rPr>
  </w:style>
  <w:style w:type="paragraph" w:styleId="2">
    <w:name w:val="Body Text Indent 2"/>
    <w:basedOn w:val="a"/>
    <w:link w:val="20"/>
    <w:uiPriority w:val="99"/>
    <w:unhideWhenUsed/>
    <w:rsid w:val="001B4407"/>
    <w:pPr>
      <w:snapToGrid w:val="0"/>
      <w:ind w:left="240" w:hangingChars="100" w:hanging="240"/>
      <w:contextualSpacing/>
    </w:pPr>
    <w:rPr>
      <w:rFonts w:ascii="ＭＳ 明朝" w:eastAsia="ＭＳ 明朝" w:hAnsi="ＭＳ 明朝"/>
      <w:sz w:val="24"/>
      <w:szCs w:val="24"/>
    </w:rPr>
  </w:style>
  <w:style w:type="character" w:customStyle="1" w:styleId="20">
    <w:name w:val="本文インデント 2 (文字)"/>
    <w:basedOn w:val="a0"/>
    <w:link w:val="2"/>
    <w:uiPriority w:val="99"/>
    <w:rsid w:val="001B440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444">
      <w:bodyDiv w:val="1"/>
      <w:marLeft w:val="0"/>
      <w:marRight w:val="0"/>
      <w:marTop w:val="0"/>
      <w:marBottom w:val="0"/>
      <w:divBdr>
        <w:top w:val="none" w:sz="0" w:space="0" w:color="auto"/>
        <w:left w:val="none" w:sz="0" w:space="0" w:color="auto"/>
        <w:bottom w:val="none" w:sz="0" w:space="0" w:color="auto"/>
        <w:right w:val="none" w:sz="0" w:space="0" w:color="auto"/>
      </w:divBdr>
    </w:div>
    <w:div w:id="19019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EBD8-FA53-4B9B-A3A0-E7A823D9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雅宏</dc:creator>
  <cp:keywords/>
  <dc:description/>
  <cp:lastModifiedBy>江田　雅宏</cp:lastModifiedBy>
  <cp:revision>31</cp:revision>
  <cp:lastPrinted>2026-04-30T04:41:00Z</cp:lastPrinted>
  <dcterms:created xsi:type="dcterms:W3CDTF">2025-04-24T03:53:00Z</dcterms:created>
  <dcterms:modified xsi:type="dcterms:W3CDTF">2026-04-30T04:42:00Z</dcterms:modified>
</cp:coreProperties>
</file>